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A4" w:rsidRPr="009E2754" w:rsidRDefault="004156A4" w:rsidP="00415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2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ОГОЛОШЕННЯ </w:t>
      </w: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2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 проведення відкритих торгів</w:t>
      </w:r>
    </w:p>
    <w:p w:rsidR="004156A4" w:rsidRPr="009E2754" w:rsidRDefault="004156A4" w:rsidP="004156A4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E2754">
        <w:rPr>
          <w:rFonts w:ascii="Times New Roman" w:hAnsi="Times New Roman" w:cs="Times New Roman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4156A4" w:rsidRPr="009E2754" w:rsidRDefault="004156A4" w:rsidP="004156A4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hAnsi="Times New Roman" w:cs="Times New Roman"/>
          <w:color w:val="000000"/>
          <w:sz w:val="24"/>
          <w:szCs w:val="24"/>
        </w:rPr>
        <w:t>1.1.Місцезнаходження  замовника: м. Вінниця, Вінницька область, Україна.</w:t>
      </w:r>
    </w:p>
    <w:p w:rsidR="004156A4" w:rsidRPr="009E2754" w:rsidRDefault="004156A4" w:rsidP="004156A4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hAnsi="Times New Roman" w:cs="Times New Roman"/>
          <w:color w:val="000000"/>
          <w:sz w:val="24"/>
          <w:szCs w:val="24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4156A4" w:rsidRPr="009E2754" w:rsidRDefault="004156A4" w:rsidP="004156A4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hAnsi="Times New Roman" w:cs="Times New Roman"/>
          <w:color w:val="000000"/>
          <w:sz w:val="24"/>
          <w:szCs w:val="24"/>
        </w:rPr>
        <w:t xml:space="preserve">1.3. Категорія замовника: </w:t>
      </w:r>
      <w:r w:rsidRPr="009E2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громад.</w:t>
      </w:r>
    </w:p>
    <w:p w:rsidR="004156A4" w:rsidRPr="009E2754" w:rsidRDefault="004156A4" w:rsidP="004156A4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/>
          <w:lang w:eastAsia="uk-UA"/>
        </w:rPr>
      </w:pPr>
      <w:r w:rsidRPr="009E2754">
        <w:rPr>
          <w:color w:val="000000"/>
          <w:lang w:eastAsia="uk-UA"/>
        </w:rPr>
        <w:t xml:space="preserve">2. Назва предмета закупівлі із зазначенням коду за Єдиним закупівельним словником: </w:t>
      </w:r>
    </w:p>
    <w:p w:rsidR="004156A4" w:rsidRDefault="004156A4" w:rsidP="0041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3DE">
        <w:rPr>
          <w:rFonts w:ascii="Times New Roman" w:hAnsi="Times New Roman" w:cs="Times New Roman"/>
          <w:color w:val="000000"/>
        </w:rPr>
        <w:t>2.1.</w:t>
      </w:r>
      <w:r w:rsidRPr="009E2754"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81C17">
        <w:rPr>
          <w:rFonts w:ascii="Times New Roman" w:eastAsia="Times New Roman" w:hAnsi="Times New Roman" w:cs="Times New Roman"/>
          <w:color w:val="000000"/>
          <w:sz w:val="24"/>
          <w:szCs w:val="24"/>
        </w:rPr>
        <w:t>удівельн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r w:rsidRPr="00F81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 w:rsidRPr="00F81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F81C17">
        <w:rPr>
          <w:rFonts w:ascii="Times New Roman" w:hAnsi="Times New Roman" w:cs="Times New Roman"/>
          <w:sz w:val="24"/>
          <w:szCs w:val="24"/>
        </w:rPr>
        <w:t xml:space="preserve">об’єкті «Капітальний ремонт (заміна вікон) будівлі Вінницького вищого професійного училища Департаменту поліції охорони по вул. Генерала Арабея, 11 м. Вінниця», </w:t>
      </w:r>
      <w:r w:rsidRPr="00F81C17">
        <w:rPr>
          <w:rFonts w:ascii="Times New Roman" w:hAnsi="Times New Roman" w:cs="Times New Roman"/>
          <w:bCs/>
          <w:sz w:val="24"/>
          <w:szCs w:val="24"/>
        </w:rPr>
        <w:t xml:space="preserve">код </w:t>
      </w:r>
      <w:r w:rsidRPr="00F81C17">
        <w:rPr>
          <w:rFonts w:ascii="Times New Roman" w:hAnsi="Times New Roman" w:cs="Times New Roman"/>
          <w:b/>
          <w:bCs/>
          <w:kern w:val="36"/>
          <w:sz w:val="24"/>
          <w:szCs w:val="24"/>
        </w:rPr>
        <w:t>4545</w:t>
      </w:r>
      <w:r w:rsidRPr="00F81C17">
        <w:rPr>
          <w:rFonts w:ascii="Times New Roman" w:hAnsi="Times New Roman" w:cs="Times New Roman"/>
          <w:bCs/>
          <w:kern w:val="36"/>
          <w:sz w:val="24"/>
          <w:szCs w:val="24"/>
        </w:rPr>
        <w:t xml:space="preserve">0000-6 (Інші завершальні будівельні роботи) </w:t>
      </w:r>
      <w:r w:rsidRPr="00F81C17">
        <w:rPr>
          <w:rFonts w:ascii="Times New Roman" w:hAnsi="Times New Roman" w:cs="Times New Roman"/>
          <w:bCs/>
          <w:sz w:val="24"/>
          <w:szCs w:val="24"/>
        </w:rPr>
        <w:t>ДК 021:2015 «Єдиний закупівельний словник»</w:t>
      </w:r>
      <w:r w:rsidRPr="00243AB4">
        <w:rPr>
          <w:rFonts w:ascii="Times New Roman" w:hAnsi="Times New Roman" w:cs="Times New Roman"/>
          <w:bCs/>
          <w:sz w:val="24"/>
          <w:szCs w:val="24"/>
        </w:rPr>
        <w:t>.</w:t>
      </w:r>
      <w:r w:rsidRPr="00243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6A4" w:rsidRDefault="004156A4" w:rsidP="004156A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hAnsi="Times New Roman" w:cs="Times New Roman"/>
          <w:color w:val="000000"/>
          <w:sz w:val="24"/>
          <w:szCs w:val="24"/>
        </w:rPr>
        <w:t xml:space="preserve">3. Кількість товарів, обсяг робіт або послуг: </w:t>
      </w:r>
    </w:p>
    <w:tbl>
      <w:tblPr>
        <w:tblW w:w="9668" w:type="dxa"/>
        <w:tblCellSpacing w:w="20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6375"/>
        <w:gridCol w:w="1278"/>
        <w:gridCol w:w="1365"/>
      </w:tblGrid>
      <w:tr w:rsidR="004156A4" w:rsidRPr="00243AB4" w:rsidTr="002F05EE">
        <w:trPr>
          <w:trHeight w:val="635"/>
          <w:tblCellSpacing w:w="20" w:type="dxa"/>
        </w:trPr>
        <w:tc>
          <w:tcPr>
            <w:tcW w:w="590" w:type="dxa"/>
            <w:vAlign w:val="center"/>
            <w:hideMark/>
          </w:tcPr>
          <w:p w:rsidR="004156A4" w:rsidRPr="004156A4" w:rsidRDefault="004156A4" w:rsidP="002F05E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56A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335" w:type="dxa"/>
            <w:vAlign w:val="center"/>
            <w:hideMark/>
          </w:tcPr>
          <w:p w:rsidR="004156A4" w:rsidRPr="004156A4" w:rsidRDefault="004156A4" w:rsidP="002F0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56A4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предмету закупівлі</w:t>
            </w:r>
          </w:p>
        </w:tc>
        <w:tc>
          <w:tcPr>
            <w:tcW w:w="1238" w:type="dxa"/>
            <w:vAlign w:val="center"/>
            <w:hideMark/>
          </w:tcPr>
          <w:p w:rsidR="004156A4" w:rsidRPr="004156A4" w:rsidRDefault="004156A4" w:rsidP="002F0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56A4">
              <w:rPr>
                <w:rFonts w:ascii="Times New Roman" w:hAnsi="Times New Roman" w:cs="Times New Roman"/>
                <w:b/>
                <w:sz w:val="20"/>
                <w:szCs w:val="20"/>
              </w:rPr>
              <w:t>Одиниця виміру</w:t>
            </w:r>
          </w:p>
        </w:tc>
        <w:tc>
          <w:tcPr>
            <w:tcW w:w="1305" w:type="dxa"/>
            <w:vAlign w:val="center"/>
            <w:hideMark/>
          </w:tcPr>
          <w:p w:rsidR="004156A4" w:rsidRPr="004156A4" w:rsidRDefault="004156A4" w:rsidP="002F0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56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Кількість</w:t>
            </w:r>
          </w:p>
        </w:tc>
      </w:tr>
      <w:tr w:rsidR="004156A4" w:rsidRPr="00243AB4" w:rsidTr="002F05EE">
        <w:trPr>
          <w:trHeight w:val="311"/>
          <w:tblCellSpacing w:w="20" w:type="dxa"/>
        </w:trPr>
        <w:tc>
          <w:tcPr>
            <w:tcW w:w="590" w:type="dxa"/>
            <w:vAlign w:val="center"/>
          </w:tcPr>
          <w:p w:rsidR="004156A4" w:rsidRPr="004156A4" w:rsidRDefault="004156A4" w:rsidP="002F05E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56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5" w:type="dxa"/>
            <w:vAlign w:val="center"/>
          </w:tcPr>
          <w:p w:rsidR="004156A4" w:rsidRPr="004156A4" w:rsidRDefault="004156A4" w:rsidP="002F0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Будівельні роботи на </w:t>
            </w:r>
            <w:r w:rsidRPr="004156A4">
              <w:rPr>
                <w:rFonts w:ascii="Times New Roman" w:hAnsi="Times New Roman" w:cs="Times New Roman"/>
                <w:sz w:val="20"/>
                <w:szCs w:val="20"/>
              </w:rPr>
              <w:t>об’єкті «Капітальний ремонт (заміна вікон) будівлі Вінницького вищого професійного училища Департаменту поліції охорони по вул. Генерала Арабея, 11 м. Вінниця»</w:t>
            </w:r>
          </w:p>
        </w:tc>
        <w:tc>
          <w:tcPr>
            <w:tcW w:w="1238" w:type="dxa"/>
            <w:vAlign w:val="center"/>
          </w:tcPr>
          <w:p w:rsidR="004156A4" w:rsidRPr="004156A4" w:rsidRDefault="004156A4" w:rsidP="002F0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6A4">
              <w:rPr>
                <w:rFonts w:ascii="Times New Roman" w:hAnsi="Times New Roman" w:cs="Times New Roman"/>
                <w:sz w:val="20"/>
                <w:szCs w:val="20"/>
              </w:rPr>
              <w:t>робота</w:t>
            </w:r>
          </w:p>
        </w:tc>
        <w:tc>
          <w:tcPr>
            <w:tcW w:w="1305" w:type="dxa"/>
            <w:vAlign w:val="center"/>
          </w:tcPr>
          <w:p w:rsidR="004156A4" w:rsidRPr="004156A4" w:rsidRDefault="004156A4" w:rsidP="002F0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5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4156A4" w:rsidRPr="009E2754" w:rsidRDefault="004156A4" w:rsidP="00415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hAnsi="Times New Roman" w:cs="Times New Roman"/>
          <w:color w:val="000000"/>
          <w:sz w:val="24"/>
          <w:szCs w:val="24"/>
        </w:rPr>
        <w:t>3.1. Місце поставки товарів, місце виконання робіт чи</w:t>
      </w:r>
      <w:bookmarkStart w:id="0" w:name="_GoBack"/>
      <w:bookmarkEnd w:id="0"/>
      <w:r w:rsidRPr="009E2754">
        <w:rPr>
          <w:rFonts w:ascii="Times New Roman" w:hAnsi="Times New Roman" w:cs="Times New Roman"/>
          <w:color w:val="000000"/>
          <w:sz w:val="24"/>
          <w:szCs w:val="24"/>
        </w:rPr>
        <w:t xml:space="preserve"> надання послуг: м. Вінниця, Вінницька область, Україна.</w:t>
      </w:r>
    </w:p>
    <w:p w:rsidR="004156A4" w:rsidRPr="009E2754" w:rsidRDefault="004156A4" w:rsidP="00415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Очікувана вартість предмета закупівлі:</w:t>
      </w:r>
      <w:r w:rsidRPr="009E2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56A4" w:rsidRPr="004703DE" w:rsidRDefault="004156A4" w:rsidP="00415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3DE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="00275C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0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Будівельні роботи на </w:t>
      </w:r>
      <w:r w:rsidRPr="004703DE">
        <w:rPr>
          <w:rFonts w:ascii="Times New Roman" w:hAnsi="Times New Roman" w:cs="Times New Roman"/>
          <w:sz w:val="24"/>
          <w:szCs w:val="24"/>
        </w:rPr>
        <w:t xml:space="preserve">об’єкті «Капітальний ремонт (заміна вікон) будівлі Вінницького вищого професійного училища Департаменту поліції охорони по вул. Генерала Арабея, 11 м. Вінниця» </w:t>
      </w:r>
      <w:r w:rsidRPr="004703DE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4703DE">
        <w:rPr>
          <w:rFonts w:ascii="Times New Roman" w:hAnsi="Times New Roman" w:cs="Times New Roman"/>
          <w:sz w:val="24"/>
          <w:szCs w:val="24"/>
        </w:rPr>
        <w:t xml:space="preserve"> </w:t>
      </w:r>
      <w:r w:rsidRPr="004703DE">
        <w:rPr>
          <w:rFonts w:ascii="Times New Roman" w:hAnsi="Times New Roman" w:cs="Times New Roman"/>
          <w:b/>
          <w:sz w:val="24"/>
          <w:szCs w:val="24"/>
        </w:rPr>
        <w:t xml:space="preserve">290 000. 00 грн. </w:t>
      </w:r>
      <w:r w:rsidRPr="004703DE">
        <w:rPr>
          <w:rFonts w:ascii="Times New Roman" w:hAnsi="Times New Roman" w:cs="Times New Roman"/>
          <w:b/>
          <w:i/>
          <w:sz w:val="24"/>
          <w:szCs w:val="24"/>
        </w:rPr>
        <w:t>(Двісті дев’яносто тисяч гривень 00 коп.)</w:t>
      </w:r>
      <w:r w:rsidRPr="004703DE">
        <w:rPr>
          <w:rFonts w:ascii="Times New Roman" w:hAnsi="Times New Roman" w:cs="Times New Roman"/>
          <w:b/>
          <w:sz w:val="24"/>
          <w:szCs w:val="24"/>
        </w:rPr>
        <w:t>,</w:t>
      </w:r>
      <w:r w:rsidRPr="004703DE">
        <w:rPr>
          <w:rFonts w:ascii="Times New Roman" w:hAnsi="Times New Roman" w:cs="Times New Roman"/>
          <w:sz w:val="24"/>
          <w:szCs w:val="24"/>
        </w:rPr>
        <w:t xml:space="preserve"> </w:t>
      </w:r>
      <w:r w:rsidRPr="004703DE">
        <w:rPr>
          <w:rFonts w:ascii="Times New Roman" w:hAnsi="Times New Roman" w:cs="Times New Roman"/>
          <w:b/>
          <w:sz w:val="24"/>
          <w:szCs w:val="24"/>
        </w:rPr>
        <w:t>з урахуванням ПДВ.</w:t>
      </w:r>
    </w:p>
    <w:p w:rsidR="004156A4" w:rsidRPr="009E2754" w:rsidRDefault="004156A4" w:rsidP="00415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Строк поставки товарів, виконання робіт, надання послуг: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11 листопада </w:t>
      </w:r>
      <w:r w:rsidRPr="009E2754">
        <w:rPr>
          <w:rFonts w:ascii="Times New Roman" w:hAnsi="Times New Roman" w:cs="Times New Roman"/>
          <w:color w:val="000000"/>
          <w:sz w:val="24"/>
          <w:szCs w:val="24"/>
        </w:rPr>
        <w:t>2024 року включно.</w:t>
      </w:r>
    </w:p>
    <w:p w:rsidR="004156A4" w:rsidRPr="009E2754" w:rsidRDefault="004156A4" w:rsidP="00415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Кінцевий строк подання тендерних пропозицій:</w:t>
      </w:r>
      <w:r w:rsidRPr="009E2754">
        <w:rPr>
          <w:rFonts w:ascii="Times New Roman" w:hAnsi="Times New Roman" w:cs="Times New Roman"/>
          <w:color w:val="000000"/>
          <w:sz w:val="24"/>
          <w:szCs w:val="24"/>
        </w:rPr>
        <w:t xml:space="preserve"> визначається ЕСЗ автоматично.</w:t>
      </w:r>
    </w:p>
    <w:p w:rsidR="004156A4" w:rsidRPr="004703DE" w:rsidRDefault="004156A4" w:rsidP="004156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Умови оплати: </w:t>
      </w:r>
      <w:r>
        <w:rPr>
          <w:rFonts w:ascii="Times New Roman" w:hAnsi="Times New Roman" w:cs="Times New Roman"/>
          <w:color w:val="000000"/>
          <w:sz w:val="24"/>
          <w:szCs w:val="24"/>
        </w:rPr>
        <w:t>виконання робіт</w:t>
      </w:r>
      <w:r w:rsidRPr="009E27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7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r>
        <w:rPr>
          <w:rFonts w:ascii="Times New Roman" w:hAnsi="Times New Roman" w:cs="Times New Roman"/>
          <w:sz w:val="24"/>
          <w:szCs w:val="24"/>
        </w:rPr>
        <w:t xml:space="preserve">оплата виконаних будівельних робіт </w:t>
      </w:r>
      <w:r w:rsidRPr="009E2754">
        <w:rPr>
          <w:rFonts w:ascii="Times New Roman" w:hAnsi="Times New Roman" w:cs="Times New Roman"/>
          <w:sz w:val="24"/>
          <w:szCs w:val="24"/>
        </w:rPr>
        <w:t>здійснюється впродовж 15 (п’ятнадцят</w:t>
      </w:r>
      <w:r>
        <w:rPr>
          <w:rFonts w:ascii="Times New Roman" w:hAnsi="Times New Roman" w:cs="Times New Roman"/>
          <w:sz w:val="24"/>
          <w:szCs w:val="24"/>
        </w:rPr>
        <w:t xml:space="preserve">и) робочих днів з моменту підписання </w:t>
      </w:r>
      <w:r w:rsidRPr="004703DE">
        <w:rPr>
          <w:rFonts w:ascii="Times New Roman" w:hAnsi="Times New Roman" w:cs="Times New Roman"/>
          <w:sz w:val="24"/>
          <w:szCs w:val="24"/>
        </w:rPr>
        <w:t>Актів приймання виконаних будівельних робіт за формою КБ-2в та Довідок про вартість виконаних будівельних робіт та витрат за формою КБ-3.</w:t>
      </w:r>
    </w:p>
    <w:p w:rsidR="004156A4" w:rsidRPr="009E2754" w:rsidRDefault="004156A4" w:rsidP="00415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Мова (мови), якою (якими) повинні готуватися тендерні пропозиції:</w:t>
      </w:r>
      <w:r w:rsidRPr="009E2754">
        <w:rPr>
          <w:rFonts w:ascii="Times New Roman" w:hAnsi="Times New Roman" w:cs="Times New Roman"/>
          <w:color w:val="000000"/>
          <w:sz w:val="24"/>
          <w:szCs w:val="24"/>
        </w:rPr>
        <w:t xml:space="preserve"> українська</w:t>
      </w:r>
    </w:p>
    <w:p w:rsidR="004156A4" w:rsidRPr="009E2754" w:rsidRDefault="004156A4" w:rsidP="00415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Розмір забезпечення тендерних пропозицій (якщо замовник вимагає його надати):</w:t>
      </w:r>
      <w:r w:rsidRPr="009E2754">
        <w:rPr>
          <w:rFonts w:ascii="Times New Roman" w:hAnsi="Times New Roman" w:cs="Times New Roman"/>
          <w:color w:val="000000"/>
          <w:sz w:val="24"/>
          <w:szCs w:val="24"/>
        </w:rPr>
        <w:t xml:space="preserve"> не вимагається.</w:t>
      </w:r>
    </w:p>
    <w:p w:rsidR="004156A4" w:rsidRPr="009E2754" w:rsidRDefault="004156A4" w:rsidP="00415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9.1.Вид  забезпечення тендерних пропозицій: </w:t>
      </w:r>
      <w:r w:rsidRPr="009E2754">
        <w:rPr>
          <w:rFonts w:ascii="Times New Roman" w:hAnsi="Times New Roman" w:cs="Times New Roman"/>
          <w:sz w:val="24"/>
          <w:szCs w:val="24"/>
        </w:rPr>
        <w:t>не застосовується.</w:t>
      </w:r>
    </w:p>
    <w:p w:rsidR="004156A4" w:rsidRPr="009E2754" w:rsidRDefault="004156A4" w:rsidP="004156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9.2.Умови надання забезпечення тендерних пропозицій (якщо замовник вимагає його надати):</w:t>
      </w:r>
      <w:r w:rsidRPr="009E2754">
        <w:rPr>
          <w:rFonts w:ascii="Times New Roman" w:hAnsi="Times New Roman" w:cs="Times New Roman"/>
          <w:color w:val="000000"/>
          <w:sz w:val="24"/>
          <w:szCs w:val="24"/>
        </w:rPr>
        <w:t xml:space="preserve"> не встановлюються.</w:t>
      </w:r>
    </w:p>
    <w:p w:rsidR="004156A4" w:rsidRPr="009E2754" w:rsidRDefault="004156A4" w:rsidP="004156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відповідно до частини третьої статті 10 цього Закону</w:t>
      </w: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E2754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:rsidR="004156A4" w:rsidRPr="009E2754" w:rsidRDefault="004156A4" w:rsidP="004156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9E2754">
        <w:rPr>
          <w:rFonts w:ascii="Times New Roman" w:hAnsi="Times New Roman" w:cs="Times New Roman"/>
          <w:color w:val="000000"/>
          <w:sz w:val="24"/>
          <w:szCs w:val="24"/>
        </w:rPr>
        <w:t xml:space="preserve"> 0,5%</w:t>
      </w:r>
    </w:p>
    <w:p w:rsidR="004156A4" w:rsidRDefault="004156A4" w:rsidP="004156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27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Математична формула для розрахунку приведеної ціни (у разі її застосування):</w:t>
      </w:r>
      <w:r w:rsidRPr="009E2754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tbl>
      <w:tblPr>
        <w:tblW w:w="98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0"/>
        <w:gridCol w:w="3285"/>
        <w:gridCol w:w="2910"/>
      </w:tblGrid>
      <w:tr w:rsidR="004156A4" w:rsidRPr="009E2754" w:rsidTr="002F05EE">
        <w:trPr>
          <w:trHeight w:val="840"/>
        </w:trPr>
        <w:tc>
          <w:tcPr>
            <w:tcW w:w="3660" w:type="dxa"/>
          </w:tcPr>
          <w:p w:rsidR="004156A4" w:rsidRPr="009E2754" w:rsidRDefault="004156A4" w:rsidP="002F05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Провідний фахівець з публічних закупівель</w:t>
            </w:r>
          </w:p>
          <w:p w:rsidR="004156A4" w:rsidRPr="009E2754" w:rsidRDefault="004156A4" w:rsidP="002F05EE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156A4" w:rsidRPr="009E2754" w:rsidRDefault="004156A4" w:rsidP="002F05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56A4" w:rsidRPr="009E2754" w:rsidRDefault="004156A4" w:rsidP="002F05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75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4156A4" w:rsidRPr="009E2754" w:rsidRDefault="004156A4" w:rsidP="002F05E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4156A4" w:rsidRPr="009E2754" w:rsidRDefault="004156A4" w:rsidP="002F05E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7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Григорій ВЛАСЕНКО</w:t>
            </w:r>
          </w:p>
        </w:tc>
      </w:tr>
    </w:tbl>
    <w:p w:rsidR="000A1740" w:rsidRDefault="000A1740" w:rsidP="004156A4"/>
    <w:sectPr w:rsidR="000A1740" w:rsidSect="004156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A4"/>
    <w:rsid w:val="000A1740"/>
    <w:rsid w:val="00275CF8"/>
    <w:rsid w:val="004156A4"/>
    <w:rsid w:val="00C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7E8A7-4F4C-4C7E-B131-9980A5A1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A4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qFormat/>
    <w:rsid w:val="0041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Григорій Власенко</cp:lastModifiedBy>
  <cp:revision>3</cp:revision>
  <dcterms:created xsi:type="dcterms:W3CDTF">2024-09-11T14:26:00Z</dcterms:created>
  <dcterms:modified xsi:type="dcterms:W3CDTF">2024-09-12T12:19:00Z</dcterms:modified>
</cp:coreProperties>
</file>